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Default="008F02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8F02DD">
        <w:rPr>
          <w:sz w:val="36"/>
          <w:szCs w:val="36"/>
        </w:rPr>
        <w:t>Biology 101 Laboratory</w:t>
      </w:r>
    </w:p>
    <w:p w:rsidR="00D17F2C" w:rsidRDefault="00D17F2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>
            <wp:extent cx="5252720" cy="39395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logy 101 Lab Practicum 2  May 23 2018 C Yor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18" w:rsidRPr="00460218" w:rsidRDefault="0046021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0567C7">
        <w:rPr>
          <w:b/>
          <w:sz w:val="18"/>
          <w:szCs w:val="18"/>
        </w:rPr>
        <w:t xml:space="preserve">Biology 101 Lab Practicum #2 </w:t>
      </w:r>
      <w:bookmarkStart w:id="0" w:name="_GoBack"/>
      <w:bookmarkEnd w:id="0"/>
      <w:r w:rsidRPr="00460218">
        <w:rPr>
          <w:b/>
          <w:sz w:val="18"/>
          <w:szCs w:val="18"/>
        </w:rPr>
        <w:t>Set up</w:t>
      </w:r>
    </w:p>
    <w:p w:rsidR="004B2D6D" w:rsidRDefault="008F02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8F02DD" w:rsidRDefault="004B2D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F02DD">
        <w:rPr>
          <w:sz w:val="36"/>
          <w:szCs w:val="36"/>
        </w:rPr>
        <w:t>Sample Lab Practicum Questions</w:t>
      </w:r>
    </w:p>
    <w:p w:rsidR="008F02DD" w:rsidRDefault="008F02DD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="00460218">
        <w:rPr>
          <w:sz w:val="36"/>
          <w:szCs w:val="36"/>
        </w:rPr>
        <w:t xml:space="preserve">     </w:t>
      </w:r>
      <w:r w:rsidRPr="008F02DD">
        <w:rPr>
          <w:sz w:val="36"/>
          <w:szCs w:val="36"/>
          <w:u w:val="single"/>
        </w:rPr>
        <w:t>Lab Practicum #1</w:t>
      </w:r>
      <w:r>
        <w:rPr>
          <w:sz w:val="36"/>
          <w:szCs w:val="36"/>
          <w:u w:val="single"/>
        </w:rPr>
        <w:t xml:space="preserve"> (specimens, slides, demonstrations)</w:t>
      </w:r>
    </w:p>
    <w:p w:rsidR="00460218" w:rsidRDefault="00460218">
      <w:pPr>
        <w:rPr>
          <w:sz w:val="36"/>
          <w:szCs w:val="36"/>
          <w:u w:val="single"/>
        </w:rPr>
      </w:pPr>
    </w:p>
    <w:p w:rsidR="008F02DD" w:rsidRDefault="008F02DD">
      <w:pPr>
        <w:rPr>
          <w:sz w:val="28"/>
          <w:szCs w:val="28"/>
        </w:rPr>
      </w:pPr>
      <w:r w:rsidRPr="008F02DD">
        <w:rPr>
          <w:sz w:val="28"/>
          <w:szCs w:val="28"/>
        </w:rPr>
        <w:t>1)</w:t>
      </w:r>
      <w:r>
        <w:rPr>
          <w:sz w:val="28"/>
          <w:szCs w:val="28"/>
        </w:rPr>
        <w:t xml:space="preserve"> (</w:t>
      </w:r>
      <w:r w:rsidRPr="00AA3BB0">
        <w:rPr>
          <w:i/>
          <w:sz w:val="28"/>
          <w:szCs w:val="28"/>
        </w:rPr>
        <w:t>Amoeba</w:t>
      </w:r>
      <w:r>
        <w:rPr>
          <w:sz w:val="28"/>
          <w:szCs w:val="28"/>
        </w:rPr>
        <w:t>) The primary means by which this organism obtains food is,</w:t>
      </w:r>
    </w:p>
    <w:p w:rsidR="008F02DD" w:rsidRDefault="008F02DD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photosynthesis</w:t>
      </w:r>
      <w:proofErr w:type="gramEnd"/>
      <w:r>
        <w:rPr>
          <w:sz w:val="28"/>
          <w:szCs w:val="28"/>
        </w:rPr>
        <w:t xml:space="preserve">   </w:t>
      </w:r>
      <w:r w:rsidRPr="008F02DD">
        <w:rPr>
          <w:b/>
          <w:sz w:val="28"/>
          <w:szCs w:val="28"/>
        </w:rPr>
        <w:t>b) phagocytosis</w:t>
      </w:r>
      <w:r>
        <w:rPr>
          <w:sz w:val="28"/>
          <w:szCs w:val="28"/>
        </w:rPr>
        <w:t xml:space="preserve">  c) flagella  d) absorption   e) mitosis.</w:t>
      </w:r>
    </w:p>
    <w:p w:rsidR="008F02DD" w:rsidRDefault="008F02DD">
      <w:pPr>
        <w:rPr>
          <w:sz w:val="28"/>
          <w:szCs w:val="28"/>
        </w:rPr>
      </w:pPr>
    </w:p>
    <w:p w:rsidR="008F02DD" w:rsidRDefault="008F02DD">
      <w:pPr>
        <w:rPr>
          <w:b/>
          <w:sz w:val="28"/>
          <w:szCs w:val="28"/>
        </w:rPr>
      </w:pPr>
      <w:r>
        <w:rPr>
          <w:sz w:val="28"/>
          <w:szCs w:val="28"/>
        </w:rPr>
        <w:t>2) (</w:t>
      </w:r>
      <w:proofErr w:type="spellStart"/>
      <w:r w:rsidRPr="008F02DD">
        <w:rPr>
          <w:i/>
          <w:sz w:val="28"/>
          <w:szCs w:val="28"/>
        </w:rPr>
        <w:t>Clonorchis</w:t>
      </w:r>
      <w:proofErr w:type="spellEnd"/>
      <w:r w:rsidRPr="008F02DD">
        <w:rPr>
          <w:i/>
          <w:sz w:val="28"/>
          <w:szCs w:val="28"/>
        </w:rPr>
        <w:t xml:space="preserve"> </w:t>
      </w:r>
      <w:proofErr w:type="spellStart"/>
      <w:r w:rsidRPr="008F02DD">
        <w:rPr>
          <w:i/>
          <w:sz w:val="28"/>
          <w:szCs w:val="28"/>
        </w:rPr>
        <w:t>sinensis</w:t>
      </w:r>
      <w:proofErr w:type="spellEnd"/>
      <w:proofErr w:type="gramStart"/>
      <w:r>
        <w:rPr>
          <w:sz w:val="28"/>
          <w:szCs w:val="28"/>
        </w:rPr>
        <w:t>)  This</w:t>
      </w:r>
      <w:proofErr w:type="gramEnd"/>
      <w:r>
        <w:rPr>
          <w:sz w:val="28"/>
          <w:szCs w:val="28"/>
        </w:rPr>
        <w:t xml:space="preserve"> organism is classified as a,  a) flagellate                              b) </w:t>
      </w:r>
      <w:proofErr w:type="spellStart"/>
      <w:r>
        <w:rPr>
          <w:sz w:val="28"/>
          <w:szCs w:val="28"/>
        </w:rPr>
        <w:t>turbellarian</w:t>
      </w:r>
      <w:proofErr w:type="spellEnd"/>
      <w:r>
        <w:rPr>
          <w:sz w:val="28"/>
          <w:szCs w:val="28"/>
        </w:rPr>
        <w:t xml:space="preserve">   c) </w:t>
      </w:r>
      <w:proofErr w:type="spellStart"/>
      <w:r>
        <w:rPr>
          <w:sz w:val="28"/>
          <w:szCs w:val="28"/>
        </w:rPr>
        <w:t>sporozoan</w:t>
      </w:r>
      <w:proofErr w:type="spellEnd"/>
      <w:r>
        <w:rPr>
          <w:sz w:val="28"/>
          <w:szCs w:val="28"/>
        </w:rPr>
        <w:t xml:space="preserve">   d) nematode   </w:t>
      </w:r>
      <w:r w:rsidRPr="008F02DD">
        <w:rPr>
          <w:b/>
          <w:sz w:val="28"/>
          <w:szCs w:val="28"/>
        </w:rPr>
        <w:t>e) none of these</w:t>
      </w:r>
      <w:r>
        <w:rPr>
          <w:b/>
          <w:sz w:val="28"/>
          <w:szCs w:val="28"/>
        </w:rPr>
        <w:t>.</w:t>
      </w:r>
    </w:p>
    <w:p w:rsidR="008F02DD" w:rsidRDefault="008F02DD">
      <w:pPr>
        <w:rPr>
          <w:b/>
          <w:sz w:val="28"/>
          <w:szCs w:val="28"/>
        </w:rPr>
      </w:pPr>
    </w:p>
    <w:p w:rsidR="008F02DD" w:rsidRDefault="008F02DD">
      <w:pPr>
        <w:rPr>
          <w:sz w:val="28"/>
          <w:szCs w:val="28"/>
        </w:rPr>
      </w:pPr>
      <w:r w:rsidRPr="008F02DD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chiton</w:t>
      </w:r>
      <w:proofErr w:type="gramEnd"/>
      <w:r>
        <w:rPr>
          <w:sz w:val="28"/>
          <w:szCs w:val="28"/>
        </w:rPr>
        <w:t xml:space="preserve">)  This organism is classified as a,  a) arachnid  b) diplopod  c) bivalve            </w:t>
      </w:r>
      <w:r w:rsidRPr="008F02DD">
        <w:rPr>
          <w:b/>
          <w:sz w:val="28"/>
          <w:szCs w:val="28"/>
        </w:rPr>
        <w:t xml:space="preserve">d) </w:t>
      </w:r>
      <w:proofErr w:type="spellStart"/>
      <w:r w:rsidRPr="008F02DD">
        <w:rPr>
          <w:b/>
          <w:sz w:val="28"/>
          <w:szCs w:val="28"/>
        </w:rPr>
        <w:t>polyplacophoran</w:t>
      </w:r>
      <w:proofErr w:type="spellEnd"/>
      <w:r>
        <w:rPr>
          <w:sz w:val="28"/>
          <w:szCs w:val="28"/>
        </w:rPr>
        <w:t xml:space="preserve">   e) cephalopod.</w:t>
      </w:r>
    </w:p>
    <w:p w:rsidR="008F02DD" w:rsidRDefault="008F02DD">
      <w:pPr>
        <w:rPr>
          <w:sz w:val="28"/>
          <w:szCs w:val="28"/>
        </w:rPr>
      </w:pPr>
    </w:p>
    <w:p w:rsidR="008F02DD" w:rsidRDefault="008F02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96D77">
        <w:rPr>
          <w:sz w:val="28"/>
          <w:szCs w:val="28"/>
        </w:rPr>
        <w:t>(</w:t>
      </w:r>
      <w:proofErr w:type="spellStart"/>
      <w:r w:rsidR="00D96D77">
        <w:rPr>
          <w:sz w:val="28"/>
          <w:szCs w:val="28"/>
        </w:rPr>
        <w:t>osmometer</w:t>
      </w:r>
      <w:proofErr w:type="spellEnd"/>
      <w:r w:rsidR="00D96D77">
        <w:rPr>
          <w:sz w:val="28"/>
          <w:szCs w:val="28"/>
        </w:rPr>
        <w:t xml:space="preserve">) The lower percentage of sugar in bag B, compared to bag A, should result in,  a) higher osmotic pressure in bag B  b) a faster influx of water into bag B  </w:t>
      </w:r>
      <w:r w:rsidR="00D96D77" w:rsidRPr="00D96D77">
        <w:rPr>
          <w:b/>
          <w:sz w:val="28"/>
          <w:szCs w:val="28"/>
        </w:rPr>
        <w:t>c) a faster influx of water into bag A</w:t>
      </w:r>
      <w:r w:rsidR="00D96D77">
        <w:rPr>
          <w:sz w:val="28"/>
          <w:szCs w:val="28"/>
        </w:rPr>
        <w:t xml:space="preserve">  d) no significant difference in the movement of water in both bag A and B  e) movement of water into the beaker instead of into bag A.</w:t>
      </w:r>
      <w:proofErr w:type="gramEnd"/>
    </w:p>
    <w:p w:rsidR="00D96D77" w:rsidRDefault="00D96D77">
      <w:pPr>
        <w:rPr>
          <w:sz w:val="28"/>
          <w:szCs w:val="28"/>
        </w:rPr>
      </w:pPr>
    </w:p>
    <w:p w:rsidR="00D96D77" w:rsidRDefault="00D96D77">
      <w:pPr>
        <w:rPr>
          <w:sz w:val="28"/>
          <w:szCs w:val="28"/>
        </w:rPr>
      </w:pPr>
      <w:r>
        <w:rPr>
          <w:sz w:val="28"/>
          <w:szCs w:val="28"/>
        </w:rPr>
        <w:t>5) (</w:t>
      </w:r>
      <w:proofErr w:type="spellStart"/>
      <w:r w:rsidRPr="00D96D77">
        <w:rPr>
          <w:i/>
          <w:sz w:val="28"/>
          <w:szCs w:val="28"/>
        </w:rPr>
        <w:t>Chlamydomonas</w:t>
      </w:r>
      <w:proofErr w:type="spellEnd"/>
      <w:proofErr w:type="gramStart"/>
      <w:r>
        <w:rPr>
          <w:sz w:val="28"/>
          <w:szCs w:val="28"/>
        </w:rPr>
        <w:t>)  This</w:t>
      </w:r>
      <w:proofErr w:type="gramEnd"/>
      <w:r>
        <w:rPr>
          <w:sz w:val="28"/>
          <w:szCs w:val="28"/>
        </w:rPr>
        <w:t xml:space="preserve"> organism obtains its nourishment primarily by,                </w:t>
      </w:r>
      <w:r w:rsidRPr="00D96D77">
        <w:rPr>
          <w:b/>
          <w:sz w:val="28"/>
          <w:szCs w:val="28"/>
        </w:rPr>
        <w:t>a) photosynthesis</w:t>
      </w:r>
      <w:r>
        <w:rPr>
          <w:sz w:val="28"/>
          <w:szCs w:val="28"/>
        </w:rPr>
        <w:t xml:space="preserve">    b) phagocytosis   c) flagella    d) pseudopodia    e) intercellular digestion.</w:t>
      </w:r>
    </w:p>
    <w:p w:rsidR="00D96D77" w:rsidRDefault="00D96D77">
      <w:pPr>
        <w:rPr>
          <w:sz w:val="28"/>
          <w:szCs w:val="28"/>
        </w:rPr>
      </w:pPr>
    </w:p>
    <w:p w:rsidR="00D96D77" w:rsidRDefault="00D96D77">
      <w:pPr>
        <w:rPr>
          <w:sz w:val="28"/>
          <w:szCs w:val="28"/>
        </w:rPr>
      </w:pPr>
      <w:r>
        <w:rPr>
          <w:sz w:val="28"/>
          <w:szCs w:val="28"/>
        </w:rPr>
        <w:t xml:space="preserve">6) (Earthworm)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animal breathes by primarily using its,   a) gills   b) lungs                </w:t>
      </w:r>
      <w:r w:rsidRPr="00D96D77">
        <w:rPr>
          <w:b/>
          <w:sz w:val="28"/>
          <w:szCs w:val="28"/>
        </w:rPr>
        <w:t>c) skin</w:t>
      </w:r>
      <w:r>
        <w:rPr>
          <w:sz w:val="28"/>
          <w:szCs w:val="28"/>
        </w:rPr>
        <w:t xml:space="preserve">   d) mouth   e) nose.</w:t>
      </w:r>
    </w:p>
    <w:p w:rsidR="00D96D77" w:rsidRDefault="00D96D77">
      <w:pPr>
        <w:rPr>
          <w:sz w:val="28"/>
          <w:szCs w:val="28"/>
        </w:rPr>
      </w:pPr>
    </w:p>
    <w:p w:rsidR="00D96D77" w:rsidRPr="008F02DD" w:rsidRDefault="00D96D77">
      <w:pPr>
        <w:rPr>
          <w:sz w:val="28"/>
          <w:szCs w:val="28"/>
        </w:rPr>
      </w:pPr>
      <w:r>
        <w:rPr>
          <w:sz w:val="28"/>
          <w:szCs w:val="28"/>
        </w:rPr>
        <w:t>7) (</w:t>
      </w:r>
      <w:proofErr w:type="gramStart"/>
      <w:r>
        <w:rPr>
          <w:sz w:val="28"/>
          <w:szCs w:val="28"/>
        </w:rPr>
        <w:t>crayfish</w:t>
      </w:r>
      <w:proofErr w:type="gramEnd"/>
      <w:r>
        <w:rPr>
          <w:sz w:val="28"/>
          <w:szCs w:val="28"/>
        </w:rPr>
        <w:t xml:space="preserve">) This animal is classified as a,  a) isopod   b) </w:t>
      </w:r>
      <w:proofErr w:type="spellStart"/>
      <w:r>
        <w:rPr>
          <w:sz w:val="28"/>
          <w:szCs w:val="28"/>
        </w:rPr>
        <w:t>polyplod</w:t>
      </w:r>
      <w:proofErr w:type="spellEnd"/>
      <w:r>
        <w:rPr>
          <w:sz w:val="28"/>
          <w:szCs w:val="28"/>
        </w:rPr>
        <w:t xml:space="preserve">   c) </w:t>
      </w:r>
      <w:proofErr w:type="spellStart"/>
      <w:r>
        <w:rPr>
          <w:sz w:val="28"/>
          <w:szCs w:val="28"/>
        </w:rPr>
        <w:t>myriapod</w:t>
      </w:r>
      <w:proofErr w:type="spellEnd"/>
      <w:r>
        <w:rPr>
          <w:sz w:val="28"/>
          <w:szCs w:val="28"/>
        </w:rPr>
        <w:t xml:space="preserve"> </w:t>
      </w:r>
      <w:r w:rsidR="007474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47454">
        <w:rPr>
          <w:b/>
          <w:sz w:val="28"/>
          <w:szCs w:val="28"/>
        </w:rPr>
        <w:t xml:space="preserve">d) </w:t>
      </w:r>
      <w:r w:rsidR="00747454" w:rsidRPr="00747454">
        <w:rPr>
          <w:b/>
          <w:sz w:val="28"/>
          <w:szCs w:val="28"/>
        </w:rPr>
        <w:t>crustacean</w:t>
      </w:r>
      <w:r w:rsidR="00747454">
        <w:rPr>
          <w:sz w:val="28"/>
          <w:szCs w:val="28"/>
        </w:rPr>
        <w:t xml:space="preserve">   e) annelid.</w:t>
      </w: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E03EA5" w:rsidRDefault="00E03EA5">
      <w:pPr>
        <w:rPr>
          <w:sz w:val="36"/>
          <w:szCs w:val="36"/>
          <w:u w:val="single"/>
        </w:rPr>
      </w:pPr>
    </w:p>
    <w:p w:rsidR="008F02DD" w:rsidRPr="00FA78FB" w:rsidRDefault="0093161D">
      <w:pPr>
        <w:rPr>
          <w:sz w:val="36"/>
          <w:szCs w:val="36"/>
          <w:u w:val="single"/>
        </w:rPr>
      </w:pPr>
      <w:r w:rsidRPr="00FA78FB">
        <w:rPr>
          <w:sz w:val="36"/>
          <w:szCs w:val="36"/>
          <w:u w:val="single"/>
        </w:rPr>
        <w:t>Lab Practicum #2 (specimens, slides, demonstrations</w:t>
      </w:r>
      <w:r w:rsidR="00FA78FB">
        <w:rPr>
          <w:sz w:val="36"/>
          <w:szCs w:val="36"/>
          <w:u w:val="single"/>
        </w:rPr>
        <w:t>, concepts</w:t>
      </w:r>
      <w:r w:rsidRPr="00FA78FB">
        <w:rPr>
          <w:sz w:val="36"/>
          <w:szCs w:val="36"/>
          <w:u w:val="single"/>
        </w:rPr>
        <w:t>)</w:t>
      </w:r>
    </w:p>
    <w:p w:rsidR="0093161D" w:rsidRDefault="0093161D">
      <w:pPr>
        <w:rPr>
          <w:sz w:val="36"/>
          <w:szCs w:val="36"/>
        </w:rPr>
      </w:pPr>
    </w:p>
    <w:p w:rsidR="0093161D" w:rsidRDefault="0093161D">
      <w:pPr>
        <w:rPr>
          <w:sz w:val="28"/>
          <w:szCs w:val="28"/>
        </w:rPr>
      </w:pPr>
      <w:r w:rsidRPr="0093161D">
        <w:rPr>
          <w:sz w:val="28"/>
          <w:szCs w:val="28"/>
        </w:rPr>
        <w:t xml:space="preserve">1) </w:t>
      </w:r>
      <w:r>
        <w:rPr>
          <w:sz w:val="28"/>
          <w:szCs w:val="28"/>
        </w:rPr>
        <w:t>(dicot cross section slide)  The primary function of the tissue indicated</w:t>
      </w:r>
      <w:r w:rsidR="00906981">
        <w:rPr>
          <w:sz w:val="28"/>
          <w:szCs w:val="28"/>
        </w:rPr>
        <w:t xml:space="preserve"> (phloem)</w:t>
      </w:r>
      <w:r>
        <w:rPr>
          <w:sz w:val="28"/>
          <w:szCs w:val="28"/>
        </w:rPr>
        <w:t xml:space="preserve"> is,  a) transport of water  </w:t>
      </w:r>
      <w:r w:rsidRPr="0093161D">
        <w:rPr>
          <w:b/>
          <w:sz w:val="28"/>
          <w:szCs w:val="28"/>
        </w:rPr>
        <w:t>b) transport of sugars</w:t>
      </w:r>
      <w:r>
        <w:rPr>
          <w:b/>
          <w:sz w:val="28"/>
          <w:szCs w:val="28"/>
        </w:rPr>
        <w:t xml:space="preserve">  </w:t>
      </w:r>
      <w:r w:rsidRPr="0093161D">
        <w:rPr>
          <w:sz w:val="28"/>
          <w:szCs w:val="28"/>
        </w:rPr>
        <w:t>c)</w:t>
      </w:r>
      <w:r>
        <w:rPr>
          <w:sz w:val="28"/>
          <w:szCs w:val="28"/>
        </w:rPr>
        <w:t xml:space="preserve"> photosynthesis                                d) evapotranspiration   e) water uptake.</w:t>
      </w:r>
    </w:p>
    <w:p w:rsidR="0093161D" w:rsidRDefault="00931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2) (muscle tissue slide)  This tissue (smooth muscle)  is found in the,  a) skeletal system  b) brain   c) reproductive system   d) digestive system   </w:t>
      </w:r>
      <w:r w:rsidRPr="0093161D">
        <w:rPr>
          <w:b/>
          <w:sz w:val="28"/>
          <w:szCs w:val="28"/>
        </w:rPr>
        <w:t>e) c &amp; d</w:t>
      </w:r>
      <w:r>
        <w:rPr>
          <w:b/>
          <w:sz w:val="28"/>
          <w:szCs w:val="28"/>
        </w:rPr>
        <w:t>.</w:t>
      </w:r>
    </w:p>
    <w:p w:rsidR="0093161D" w:rsidRDefault="0093161D">
      <w:pPr>
        <w:rPr>
          <w:sz w:val="28"/>
          <w:szCs w:val="28"/>
        </w:rPr>
      </w:pPr>
      <w:r w:rsidRPr="0093161D">
        <w:rPr>
          <w:sz w:val="28"/>
          <w:szCs w:val="28"/>
        </w:rPr>
        <w:t>3)</w:t>
      </w:r>
      <w:r>
        <w:rPr>
          <w:sz w:val="28"/>
          <w:szCs w:val="28"/>
        </w:rPr>
        <w:t xml:space="preserve"> (pinned frog specimen)  This organ (gall bladder) functions primarily for,                   </w:t>
      </w:r>
      <w:r w:rsidRPr="0093161D">
        <w:rPr>
          <w:b/>
          <w:sz w:val="28"/>
          <w:szCs w:val="28"/>
        </w:rPr>
        <w:t>a) storage and release of bile</w:t>
      </w:r>
      <w:r>
        <w:rPr>
          <w:sz w:val="28"/>
          <w:szCs w:val="28"/>
        </w:rPr>
        <w:t xml:space="preserve">   b) absorption of fat   c) elimination of urine   </w:t>
      </w:r>
      <w:r w:rsidR="00906981">
        <w:rPr>
          <w:sz w:val="28"/>
          <w:szCs w:val="28"/>
        </w:rPr>
        <w:t xml:space="preserve">         </w:t>
      </w:r>
      <w:r>
        <w:rPr>
          <w:sz w:val="28"/>
          <w:szCs w:val="28"/>
        </w:rPr>
        <w:t>d) digestion of protein   e) detoxification of alcohol.</w:t>
      </w:r>
    </w:p>
    <w:p w:rsidR="0093161D" w:rsidRDefault="0093161D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B369A">
        <w:rPr>
          <w:sz w:val="28"/>
          <w:szCs w:val="28"/>
        </w:rPr>
        <w:t xml:space="preserve">(pinned sheep brain specimen)  This part of the brain (cerebrum) functions primarily for,  a) coordination and equilibrium   b) temperature regulation               c) regulation of breathing  </w:t>
      </w:r>
      <w:r w:rsidR="00AB369A" w:rsidRPr="00AB369A">
        <w:rPr>
          <w:b/>
          <w:sz w:val="28"/>
          <w:szCs w:val="28"/>
        </w:rPr>
        <w:t>d) intelligence and memory</w:t>
      </w:r>
      <w:r w:rsidR="00AB369A">
        <w:rPr>
          <w:sz w:val="28"/>
          <w:szCs w:val="28"/>
        </w:rPr>
        <w:t xml:space="preserve">   e) diurnal/nocturnal activity patterns.</w:t>
      </w:r>
    </w:p>
    <w:p w:rsidR="00AB369A" w:rsidRDefault="00AB369A">
      <w:pPr>
        <w:rPr>
          <w:sz w:val="28"/>
          <w:szCs w:val="28"/>
        </w:rPr>
      </w:pPr>
      <w:r>
        <w:rPr>
          <w:sz w:val="28"/>
          <w:szCs w:val="28"/>
        </w:rPr>
        <w:t>5) (</w:t>
      </w:r>
      <w:proofErr w:type="gramStart"/>
      <w:r>
        <w:rPr>
          <w:sz w:val="28"/>
          <w:szCs w:val="28"/>
        </w:rPr>
        <w:t>test</w:t>
      </w:r>
      <w:proofErr w:type="gramEnd"/>
      <w:r>
        <w:rPr>
          <w:sz w:val="28"/>
          <w:szCs w:val="28"/>
        </w:rPr>
        <w:t xml:space="preserve"> tube and </w:t>
      </w:r>
      <w:proofErr w:type="spellStart"/>
      <w:r w:rsidR="00906981">
        <w:rPr>
          <w:sz w:val="28"/>
          <w:szCs w:val="28"/>
        </w:rPr>
        <w:t>B</w:t>
      </w:r>
      <w:r>
        <w:rPr>
          <w:sz w:val="28"/>
          <w:szCs w:val="28"/>
        </w:rPr>
        <w:t>romothymol</w:t>
      </w:r>
      <w:proofErr w:type="spellEnd"/>
      <w:r>
        <w:rPr>
          <w:sz w:val="28"/>
          <w:szCs w:val="28"/>
        </w:rPr>
        <w:t xml:space="preserve"> blue)  A positive color change test result with this substance indicates,  a) the presence of sugar   b) the presence of enzymes                  </w:t>
      </w:r>
      <w:r w:rsidRPr="00AB369A">
        <w:rPr>
          <w:b/>
          <w:sz w:val="28"/>
          <w:szCs w:val="28"/>
        </w:rPr>
        <w:t xml:space="preserve">c) acidification due to the presence of carbon dioxide </w:t>
      </w:r>
      <w:r>
        <w:rPr>
          <w:sz w:val="28"/>
          <w:szCs w:val="28"/>
        </w:rPr>
        <w:t xml:space="preserve"> d) alkalinity due to the presence of oxygen   e) the presence of protein.</w:t>
      </w:r>
    </w:p>
    <w:p w:rsidR="00AB369A" w:rsidRDefault="00AB36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6) (slide of rat testes)  The process taking place in this tissue is known as,  </w:t>
      </w:r>
      <w:r w:rsidR="000C2F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a) oogenesis  b) </w:t>
      </w:r>
      <w:r w:rsidR="000C2F06">
        <w:rPr>
          <w:sz w:val="28"/>
          <w:szCs w:val="28"/>
        </w:rPr>
        <w:t xml:space="preserve">spermatogenesis   c) meiosis   d) </w:t>
      </w:r>
      <w:r w:rsidR="00906981">
        <w:rPr>
          <w:sz w:val="28"/>
          <w:szCs w:val="28"/>
        </w:rPr>
        <w:t>digestion</w:t>
      </w:r>
      <w:r w:rsidR="000C2F06">
        <w:rPr>
          <w:sz w:val="28"/>
          <w:szCs w:val="28"/>
        </w:rPr>
        <w:t xml:space="preserve">   </w:t>
      </w:r>
      <w:r w:rsidR="000C2F06" w:rsidRPr="000C2F06">
        <w:rPr>
          <w:b/>
          <w:sz w:val="28"/>
          <w:szCs w:val="28"/>
        </w:rPr>
        <w:t xml:space="preserve">e) </w:t>
      </w:r>
      <w:r w:rsidR="00906981">
        <w:rPr>
          <w:b/>
          <w:sz w:val="28"/>
          <w:szCs w:val="28"/>
        </w:rPr>
        <w:t>b &amp; c.</w:t>
      </w:r>
    </w:p>
    <w:p w:rsidR="000C2F06" w:rsidRDefault="000C2F06">
      <w:pPr>
        <w:rPr>
          <w:sz w:val="28"/>
          <w:szCs w:val="28"/>
        </w:rPr>
      </w:pPr>
      <w:r w:rsidRPr="000C2F06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Giving type O Rh - blood to a recipient with type A Rh+ blood will probably result in,  </w:t>
      </w:r>
    </w:p>
    <w:p w:rsidR="000C2F06" w:rsidRDefault="000C2F06">
      <w:pPr>
        <w:rPr>
          <w:sz w:val="28"/>
          <w:szCs w:val="28"/>
        </w:rPr>
      </w:pPr>
      <w:r w:rsidRPr="000C2F06">
        <w:rPr>
          <w:b/>
          <w:sz w:val="28"/>
          <w:szCs w:val="28"/>
        </w:rPr>
        <w:t>a) a harmless mixing of blood types</w:t>
      </w:r>
      <w:r>
        <w:rPr>
          <w:sz w:val="28"/>
          <w:szCs w:val="28"/>
        </w:rPr>
        <w:t xml:space="preserve">   b) agglutination of the donor’s blood              c) agglutination of the recipient’s blood  d) a </w:t>
      </w:r>
      <w:r w:rsidR="00906981">
        <w:rPr>
          <w:sz w:val="28"/>
          <w:szCs w:val="28"/>
        </w:rPr>
        <w:t>loss of the</w:t>
      </w:r>
      <w:r>
        <w:rPr>
          <w:sz w:val="28"/>
          <w:szCs w:val="28"/>
        </w:rPr>
        <w:t xml:space="preserve"> </w:t>
      </w:r>
      <w:r w:rsidR="00906981">
        <w:rPr>
          <w:sz w:val="28"/>
          <w:szCs w:val="28"/>
        </w:rPr>
        <w:t>recipient’s</w:t>
      </w:r>
      <w:r>
        <w:rPr>
          <w:sz w:val="28"/>
          <w:szCs w:val="28"/>
        </w:rPr>
        <w:t xml:space="preserve"> blood              </w:t>
      </w:r>
      <w:r w:rsidR="00E54736">
        <w:rPr>
          <w:sz w:val="28"/>
          <w:szCs w:val="28"/>
        </w:rPr>
        <w:t xml:space="preserve">  </w:t>
      </w:r>
      <w:r>
        <w:rPr>
          <w:sz w:val="28"/>
          <w:szCs w:val="28"/>
        </w:rPr>
        <w:t>e) a medical malpractice lawsuit.</w:t>
      </w:r>
    </w:p>
    <w:p w:rsidR="000C2F06" w:rsidRPr="000C2F06" w:rsidRDefault="000C2F06">
      <w:pPr>
        <w:rPr>
          <w:sz w:val="28"/>
          <w:szCs w:val="28"/>
        </w:rPr>
      </w:pPr>
      <w:r>
        <w:rPr>
          <w:sz w:val="28"/>
          <w:szCs w:val="28"/>
        </w:rPr>
        <w:t xml:space="preserve">8) (pinned heart specimen)  This part of the heart (left atrium) normally receives blood from the,  a) aorta   b) superior vena cava   c) right ventricle   </w:t>
      </w:r>
      <w:r w:rsidRPr="000C2F06">
        <w:rPr>
          <w:b/>
          <w:sz w:val="28"/>
          <w:szCs w:val="28"/>
        </w:rPr>
        <w:t xml:space="preserve">d) pulmonary veins </w:t>
      </w:r>
      <w:r>
        <w:rPr>
          <w:sz w:val="28"/>
          <w:szCs w:val="28"/>
        </w:rPr>
        <w:t xml:space="preserve"> e) pulmonary artery.</w:t>
      </w:r>
    </w:p>
    <w:p w:rsidR="0093161D" w:rsidRPr="0093161D" w:rsidRDefault="0093161D">
      <w:pPr>
        <w:rPr>
          <w:sz w:val="28"/>
          <w:szCs w:val="28"/>
        </w:rPr>
      </w:pPr>
    </w:p>
    <w:sectPr w:rsidR="0093161D" w:rsidRPr="0093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D"/>
    <w:rsid w:val="000567C7"/>
    <w:rsid w:val="000C2F06"/>
    <w:rsid w:val="003F3B74"/>
    <w:rsid w:val="00460218"/>
    <w:rsid w:val="004B2D6D"/>
    <w:rsid w:val="00747454"/>
    <w:rsid w:val="008F02DD"/>
    <w:rsid w:val="00906981"/>
    <w:rsid w:val="0093161D"/>
    <w:rsid w:val="00AA3BB0"/>
    <w:rsid w:val="00AB369A"/>
    <w:rsid w:val="00D17F2C"/>
    <w:rsid w:val="00D96D77"/>
    <w:rsid w:val="00E03EA5"/>
    <w:rsid w:val="00E54736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E8C7"/>
  <w15:chartTrackingRefBased/>
  <w15:docId w15:val="{CDDBBBF3-EC72-4159-990D-94D2249B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Callyn  Yorke</dc:creator>
  <cp:keywords/>
  <dc:description/>
  <cp:lastModifiedBy>Callyn  Yorke</cp:lastModifiedBy>
  <cp:revision>10</cp:revision>
  <dcterms:created xsi:type="dcterms:W3CDTF">2018-03-21T23:41:00Z</dcterms:created>
  <dcterms:modified xsi:type="dcterms:W3CDTF">2018-05-23T17:40:00Z</dcterms:modified>
</cp:coreProperties>
</file>